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D4CE2" w14:textId="321DD36C" w:rsidR="0046035C" w:rsidRPr="006668BA" w:rsidRDefault="0046035C" w:rsidP="003D0D04">
      <w:pPr>
        <w:tabs>
          <w:tab w:val="right" w:pos="8504"/>
        </w:tabs>
        <w:spacing w:line="480" w:lineRule="auto"/>
        <w:ind w:left="-142"/>
        <w:jc w:val="both"/>
        <w:rPr>
          <w:rFonts w:ascii="Palatino Linotype" w:hAnsi="Palatino Linotype" w:cs="Times New Roman"/>
          <w:sz w:val="18"/>
          <w:szCs w:val="18"/>
          <w:lang w:val="en-US"/>
        </w:rPr>
      </w:pPr>
      <w:r w:rsidRPr="006668BA">
        <w:rPr>
          <w:rFonts w:ascii="Palatino Linotype" w:hAnsi="Palatino Linotype" w:cs="Times New Roman"/>
          <w:b/>
          <w:sz w:val="18"/>
          <w:szCs w:val="18"/>
          <w:lang w:val="en-US"/>
        </w:rPr>
        <w:t>Table S1</w:t>
      </w:r>
      <w:r w:rsidR="006668BA" w:rsidRPr="006668BA">
        <w:rPr>
          <w:rFonts w:ascii="Palatino Linotype" w:hAnsi="Palatino Linotype" w:cs="Times New Roman"/>
          <w:sz w:val="18"/>
          <w:szCs w:val="18"/>
          <w:lang w:val="en-US"/>
        </w:rPr>
        <w:t xml:space="preserve">. </w:t>
      </w:r>
      <w:r w:rsidR="00601A9D" w:rsidRPr="006668BA">
        <w:rPr>
          <w:rFonts w:ascii="Palatino Linotype" w:hAnsi="Palatino Linotype" w:cs="Times New Roman"/>
          <w:sz w:val="18"/>
          <w:szCs w:val="18"/>
          <w:lang w:val="en-US"/>
        </w:rPr>
        <w:t>Karyomorphometrical</w:t>
      </w:r>
      <w:r w:rsidRPr="006668BA">
        <w:rPr>
          <w:rFonts w:ascii="Palatino Linotype" w:hAnsi="Palatino Linotype" w:cs="Times New Roman"/>
          <w:sz w:val="18"/>
          <w:szCs w:val="18"/>
          <w:lang w:val="en-US"/>
        </w:rPr>
        <w:t xml:space="preserve"> analyses of the eight specimens of </w:t>
      </w:r>
      <w:r w:rsidRPr="006668BA">
        <w:rPr>
          <w:rFonts w:ascii="Palatino Linotype" w:hAnsi="Palatino Linotype" w:cs="Times New Roman"/>
          <w:i/>
          <w:sz w:val="18"/>
          <w:szCs w:val="18"/>
          <w:lang w:val="en-US"/>
        </w:rPr>
        <w:t>Cephalotes pusil</w:t>
      </w:r>
      <w:r w:rsidR="00A16D60" w:rsidRPr="006668BA">
        <w:rPr>
          <w:rFonts w:ascii="Palatino Linotype" w:hAnsi="Palatino Linotype" w:cs="Times New Roman"/>
          <w:i/>
          <w:sz w:val="18"/>
          <w:szCs w:val="18"/>
          <w:lang w:val="en-US"/>
        </w:rPr>
        <w:t>l</w:t>
      </w:r>
      <w:r w:rsidRPr="006668BA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us </w:t>
      </w:r>
      <w:r w:rsidRPr="006668BA">
        <w:rPr>
          <w:rFonts w:ascii="Palatino Linotype" w:hAnsi="Palatino Linotype" w:cs="Times New Roman"/>
          <w:sz w:val="18"/>
          <w:szCs w:val="18"/>
          <w:lang w:val="en-US"/>
        </w:rPr>
        <w:t xml:space="preserve">(Klug, 1824) analyzed in the study. </w:t>
      </w:r>
      <w:r w:rsidRPr="006668B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pt-BR"/>
        </w:rPr>
        <w:t>∑</w:t>
      </w:r>
      <w:r w:rsidRPr="006668BA">
        <w:rPr>
          <w:rFonts w:ascii="Palatino Linotype" w:hAnsi="Palatino Linotype" w:cs="Times New Roman"/>
          <w:sz w:val="18"/>
          <w:szCs w:val="18"/>
          <w:lang w:val="en-US"/>
        </w:rPr>
        <w:t xml:space="preserve">TL: total length; KL mean karyotype length (= </w:t>
      </w:r>
      <w:r w:rsidRPr="006668B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pt-BR"/>
        </w:rPr>
        <w:t>∑</w:t>
      </w:r>
      <w:r w:rsidRPr="006668BA">
        <w:rPr>
          <w:rFonts w:ascii="Palatino Linotype" w:hAnsi="Palatino Linotype" w:cs="Times New Roman"/>
          <w:sz w:val="18"/>
          <w:szCs w:val="18"/>
          <w:lang w:val="en-US"/>
        </w:rPr>
        <w:t xml:space="preserve">TL/2n) </w:t>
      </w:r>
      <w:r w:rsidRPr="006668B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pt-BR"/>
        </w:rPr>
        <w:t>± SD: standard deviation; CV coefficient of variation (= ±</w:t>
      </w:r>
      <w:r w:rsidR="006668B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pt-BR"/>
        </w:rPr>
        <w:t xml:space="preserve"> </w:t>
      </w:r>
      <w:r w:rsidRPr="006668B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pt-BR"/>
        </w:rPr>
        <w:t>SD/KL).</w:t>
      </w:r>
      <w:r w:rsidR="00601A9D" w:rsidRPr="006668B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pt-BR"/>
        </w:rPr>
        <w:t xml:space="preserve"> All measurements are given in “</w:t>
      </w:r>
      <w:r w:rsidR="00601A9D" w:rsidRPr="006668BA">
        <w:rPr>
          <w:rFonts w:ascii="Palatino Linotype" w:hAnsi="Palatino Linotype" w:cs="Lucida Grande"/>
          <w:color w:val="000000"/>
          <w:sz w:val="18"/>
          <w:szCs w:val="18"/>
        </w:rPr>
        <w:t>μ</w:t>
      </w:r>
      <w:r w:rsidR="00601A9D" w:rsidRPr="006668B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pt-BR"/>
        </w:rPr>
        <w:t>M”.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76"/>
        <w:gridCol w:w="830"/>
        <w:gridCol w:w="966"/>
        <w:gridCol w:w="966"/>
        <w:gridCol w:w="806"/>
        <w:gridCol w:w="966"/>
        <w:gridCol w:w="966"/>
        <w:gridCol w:w="907"/>
        <w:gridCol w:w="837"/>
      </w:tblGrid>
      <w:tr w:rsidR="00C17097" w:rsidRPr="0046035C" w14:paraId="3C9CF3A2" w14:textId="77777777" w:rsidTr="006668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 w:val="restart"/>
            <w:tcBorders>
              <w:bottom w:val="single" w:sz="4" w:space="0" w:color="000000" w:themeColor="text1"/>
            </w:tcBorders>
            <w:noWrap/>
            <w:vAlign w:val="center"/>
          </w:tcPr>
          <w:p w14:paraId="168B3B97" w14:textId="77777777" w:rsidR="00C17097" w:rsidRPr="00724AAC" w:rsidRDefault="00C17097" w:rsidP="003A74E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Chromosome</w:t>
            </w:r>
          </w:p>
        </w:tc>
        <w:tc>
          <w:tcPr>
            <w:tcW w:w="4154" w:type="pct"/>
            <w:gridSpan w:val="8"/>
            <w:tcBorders>
              <w:bottom w:val="single" w:sz="4" w:space="0" w:color="000000" w:themeColor="text1"/>
            </w:tcBorders>
            <w:noWrap/>
          </w:tcPr>
          <w:p w14:paraId="7679E040" w14:textId="77777777" w:rsidR="00C17097" w:rsidRPr="00724AAC" w:rsidRDefault="00C17097" w:rsidP="003A74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/>
                <w:lang w:val="en-US" w:eastAsia="pt-BR"/>
              </w:rPr>
            </w:pPr>
            <w:r w:rsidRPr="00724AAC">
              <w:rPr>
                <w:rFonts w:ascii="Times New Roman" w:eastAsia="Times New Roman" w:hAnsi="Times New Roman" w:cs="Times New Roman"/>
                <w:bCs w:val="0"/>
                <w:color w:val="000000"/>
                <w:lang w:val="en-US" w:eastAsia="pt-BR"/>
              </w:rPr>
              <w:t>Specimen</w:t>
            </w:r>
          </w:p>
        </w:tc>
      </w:tr>
      <w:tr w:rsidR="00C17097" w:rsidRPr="0046035C" w14:paraId="5E4D5B51" w14:textId="77777777" w:rsidTr="006668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vMerge/>
            <w:tcBorders>
              <w:top w:val="single" w:sz="4" w:space="0" w:color="000000" w:themeColor="text1"/>
              <w:bottom w:val="single" w:sz="4" w:space="0" w:color="auto"/>
            </w:tcBorders>
            <w:noWrap/>
            <w:hideMark/>
          </w:tcPr>
          <w:p w14:paraId="6C3B5568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476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noWrap/>
            <w:hideMark/>
          </w:tcPr>
          <w:p w14:paraId="3B48628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  <w:t>1</w:t>
            </w:r>
          </w:p>
        </w:tc>
        <w:tc>
          <w:tcPr>
            <w:tcW w:w="554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noWrap/>
            <w:hideMark/>
          </w:tcPr>
          <w:p w14:paraId="62F8B6A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  <w:t>2</w:t>
            </w:r>
          </w:p>
        </w:tc>
        <w:tc>
          <w:tcPr>
            <w:tcW w:w="554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noWrap/>
            <w:hideMark/>
          </w:tcPr>
          <w:p w14:paraId="7A84D85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  <w:t>3</w:t>
            </w:r>
          </w:p>
        </w:tc>
        <w:tc>
          <w:tcPr>
            <w:tcW w:w="462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noWrap/>
            <w:hideMark/>
          </w:tcPr>
          <w:p w14:paraId="556BBAF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  <w:t>4</w:t>
            </w:r>
          </w:p>
        </w:tc>
        <w:tc>
          <w:tcPr>
            <w:tcW w:w="554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noWrap/>
            <w:hideMark/>
          </w:tcPr>
          <w:p w14:paraId="20EFCB2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  <w:t>5</w:t>
            </w:r>
          </w:p>
        </w:tc>
        <w:tc>
          <w:tcPr>
            <w:tcW w:w="554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noWrap/>
            <w:hideMark/>
          </w:tcPr>
          <w:p w14:paraId="2A52617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  <w:t>6</w:t>
            </w:r>
          </w:p>
        </w:tc>
        <w:tc>
          <w:tcPr>
            <w:tcW w:w="520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noWrap/>
            <w:hideMark/>
          </w:tcPr>
          <w:p w14:paraId="35716C6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  <w:t>7</w:t>
            </w:r>
          </w:p>
        </w:tc>
        <w:tc>
          <w:tcPr>
            <w:tcW w:w="480" w:type="pct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  <w:noWrap/>
            <w:hideMark/>
          </w:tcPr>
          <w:p w14:paraId="5B581C9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pt-BR"/>
              </w:rPr>
              <w:t>8</w:t>
            </w:r>
          </w:p>
        </w:tc>
      </w:tr>
      <w:tr w:rsidR="00C17097" w:rsidRPr="0046035C" w14:paraId="6BA2BB89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8B50E70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</w:t>
            </w: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4F7BAA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3.91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EBF611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2.72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EFCAEC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3.05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ECB13E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3.03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C7D43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4.44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263F5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3.22</w:t>
            </w:r>
          </w:p>
        </w:tc>
        <w:tc>
          <w:tcPr>
            <w:tcW w:w="520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659C1C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4.48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C6AE36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2.98</w:t>
            </w:r>
          </w:p>
        </w:tc>
      </w:tr>
      <w:tr w:rsidR="00C17097" w:rsidRPr="00724AAC" w14:paraId="46CCCA51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5D015DCB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18782BA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3.49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52FAFF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17F3C3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2.93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2936433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1BCFC5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4.40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A29059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3.14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2C790D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4.26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7D0BBFDF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2.79</w:t>
            </w:r>
          </w:p>
        </w:tc>
      </w:tr>
      <w:tr w:rsidR="00C17097" w:rsidRPr="00724AAC" w14:paraId="3D77E38E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397A6C74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289F6E9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7635A06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9815B9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2.13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42A4822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C22167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3.16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2C5B11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2.52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7526DC7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3.26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6EE40A9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2.74</w:t>
            </w:r>
          </w:p>
        </w:tc>
      </w:tr>
      <w:tr w:rsidR="00C17097" w:rsidRPr="00724AAC" w14:paraId="62E1FAA9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3B61932E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2958285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60FBF1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5236F8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2.10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0B7AB6D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DC5D276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3.11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927F01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2.48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7C3208C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3.12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2688A30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2.74</w:t>
            </w:r>
          </w:p>
        </w:tc>
      </w:tr>
      <w:tr w:rsidR="00C17097" w:rsidRPr="00724AAC" w14:paraId="5EA15E33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125A0010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21C1110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6B7CBC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4118A0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1.90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3FE813B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54A2F86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A0DF6C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bookmarkStart w:id="0" w:name="_GoBack"/>
            <w:bookmarkEnd w:id="0"/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2.38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14C20F7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2.88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73D8C8E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2.69</w:t>
            </w:r>
          </w:p>
        </w:tc>
      </w:tr>
      <w:tr w:rsidR="00C17097" w:rsidRPr="00724AAC" w14:paraId="21F4E7FD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6FA7C196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11BA896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C35520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499108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1.87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5F1B6B5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9F2158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73131A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2.23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554B1B2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2.84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3D5C88B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2.42</w:t>
            </w:r>
          </w:p>
        </w:tc>
      </w:tr>
      <w:tr w:rsidR="00C17097" w:rsidRPr="00724AAC" w14:paraId="503AF19E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4B7487C9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4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508A10A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BAE6A7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D37BBE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1.87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6E30C191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F7ED56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FCDC8D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2.22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349E42E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2.82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3678B816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2.37</w:t>
            </w:r>
          </w:p>
        </w:tc>
      </w:tr>
      <w:tr w:rsidR="00C17097" w:rsidRPr="00724AAC" w14:paraId="1DB5A843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00541B23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4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35A1ADEF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69A87B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15529D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1.84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7B32AC9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214F3E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8DCC77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2.13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28DE14E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2.74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6AD58E01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2.24</w:t>
            </w:r>
          </w:p>
        </w:tc>
      </w:tr>
      <w:tr w:rsidR="00C17097" w:rsidRPr="00724AAC" w14:paraId="0F1897AB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5D04DB65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5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1E618F5B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FC54B7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EED9B1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1.75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2C632F9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425D89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AF4360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2.11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35C8DA7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2.63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75711AA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2.24</w:t>
            </w:r>
          </w:p>
        </w:tc>
      </w:tr>
      <w:tr w:rsidR="00C17097" w:rsidRPr="00724AAC" w14:paraId="2CF809C7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3D7F3FAE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5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55BAD7C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BF4671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A231AD1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1.73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5FC8B8B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2640B5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313086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2.09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C36396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2.61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5745D48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2.23</w:t>
            </w:r>
          </w:p>
        </w:tc>
      </w:tr>
      <w:tr w:rsidR="00C17097" w:rsidRPr="00724AAC" w14:paraId="7CC01CC8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429BE7FE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6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721FC6C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81A83E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C43489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1.73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7C45164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175B0C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B0BF201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2.03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344FC1D1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2.57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72CB4FC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2.18</w:t>
            </w:r>
          </w:p>
        </w:tc>
      </w:tr>
      <w:tr w:rsidR="00C17097" w:rsidRPr="00724AAC" w14:paraId="5F343C48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711D0F94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6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02EB826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FF6509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77F241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1.69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7397CE9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1DE0B1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E5D4CA6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2.03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3C52527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2.57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3D32C17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2.17</w:t>
            </w:r>
          </w:p>
        </w:tc>
      </w:tr>
      <w:tr w:rsidR="00C17097" w:rsidRPr="00724AAC" w14:paraId="4BE73B5B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71F97862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7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0A8C4CD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36C12F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4217A0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1.62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335363F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12FCE0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1FEE82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2.01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6B1E3B86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2.51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01DE657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2.11</w:t>
            </w:r>
          </w:p>
        </w:tc>
      </w:tr>
      <w:tr w:rsidR="00C17097" w:rsidRPr="00724AAC" w14:paraId="6C89C423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00DCE396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7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3513AD96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EF720E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1.47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9B5C88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1.62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4DDA77DF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135930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F567EC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1.83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0449C50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2.50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1D193EC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2.02</w:t>
            </w:r>
          </w:p>
        </w:tc>
      </w:tr>
      <w:tr w:rsidR="00C17097" w:rsidRPr="00724AAC" w14:paraId="518503DC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7C3651DF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8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4AEFCC3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C7A9C6B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1.40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6CF9C6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1.55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55B0B64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74D698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FD55E0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1.75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6785A04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2.38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0C631E1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1.97</w:t>
            </w:r>
          </w:p>
        </w:tc>
      </w:tr>
      <w:tr w:rsidR="00C17097" w:rsidRPr="00724AAC" w14:paraId="6A705441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76F1E3AA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8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38B7DB4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0652491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1.33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338915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1.50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6C2D6996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5388EB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5C6BEB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1.69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348E747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2.34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58164C0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1.90</w:t>
            </w:r>
          </w:p>
        </w:tc>
      </w:tr>
      <w:tr w:rsidR="00C17097" w:rsidRPr="00724AAC" w14:paraId="4F57BF3C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725D3107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9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7C2EDD9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3.35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CF6DF9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5ED5F1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2.81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4E65625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3.06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279DEC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3.80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863220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3.10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E1C20F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3.97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2829315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3.21</w:t>
            </w:r>
          </w:p>
        </w:tc>
      </w:tr>
      <w:tr w:rsidR="00C17097" w:rsidRPr="00724AAC" w14:paraId="2363006B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745043B3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9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4642213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3.13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201FAB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0FB813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2.51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5B97F876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3.05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023A18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3.67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1F8B001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2.79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5C84E8D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3.95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71E6193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3.10</w:t>
            </w:r>
          </w:p>
        </w:tc>
      </w:tr>
      <w:tr w:rsidR="00C17097" w:rsidRPr="00724AAC" w14:paraId="5D6CA8CA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2813D8D2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10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1C71C2D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34D523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8577E6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2.44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2F98929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B3BFFD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3.39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7D2F7A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2.77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1372C67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3.36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35356B9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2.77</w:t>
            </w:r>
          </w:p>
        </w:tc>
      </w:tr>
      <w:tr w:rsidR="00C17097" w:rsidRPr="00724AAC" w14:paraId="70D41B0B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2C9424AD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10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4A4FCBC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2495D5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38EE0D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2.37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1B53A8D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380FDB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3.29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6917B5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2.37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0635A52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3.32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530E90C1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2.68</w:t>
            </w:r>
          </w:p>
        </w:tc>
      </w:tr>
      <w:tr w:rsidR="00C17097" w:rsidRPr="00724AAC" w14:paraId="79DDD862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141E7A85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11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704F0E2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3DF56E6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A156FE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2.26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33739DA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574FA1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3.10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3AB5B6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2.31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7FDEAC2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2.91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1C801CC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2.68</w:t>
            </w:r>
          </w:p>
        </w:tc>
      </w:tr>
      <w:tr w:rsidR="00C17097" w:rsidRPr="00724AAC" w14:paraId="7E431361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4EC327BA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11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2FD7FBC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BE3397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720763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2.21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236378E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A22828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8F7110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2.23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1954D6B1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2.91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66BD1106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2.64</w:t>
            </w:r>
          </w:p>
        </w:tc>
      </w:tr>
      <w:tr w:rsidR="00C17097" w:rsidRPr="00724AAC" w14:paraId="5D85BC8D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6E4B6845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12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5DEC1EF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66CEC5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BB3435B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2.10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072BE90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A978BC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2D95FA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2.20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8366846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2.81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6A4B158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2.52</w:t>
            </w:r>
          </w:p>
        </w:tc>
      </w:tr>
      <w:tr w:rsidR="00C17097" w:rsidRPr="00724AAC" w14:paraId="6FA024D1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6E9F4543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12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6F310596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6B03B36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1DC59D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2.09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2D70458F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729438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50FB3C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2.16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1670EC8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2.79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052ECDF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2.49</w:t>
            </w:r>
          </w:p>
        </w:tc>
      </w:tr>
      <w:tr w:rsidR="00C17097" w:rsidRPr="00724AAC" w14:paraId="69F3CEBB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6DB14695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13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44EDA84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C5CB5A1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BB0D08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2.04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093CD2B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D6D749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B20016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2.13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5E2C02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2.78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26F396F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2.38</w:t>
            </w:r>
          </w:p>
        </w:tc>
      </w:tr>
      <w:tr w:rsidR="00C17097" w:rsidRPr="00724AAC" w14:paraId="6470722F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494EDAF0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13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7131FE7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5FB9D1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0C6DD1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2.03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281D863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FB3B0C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B92456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2.09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357D11E1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2.78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1A23A4A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2.37</w:t>
            </w:r>
          </w:p>
        </w:tc>
      </w:tr>
      <w:tr w:rsidR="00C17097" w:rsidRPr="00724AAC" w14:paraId="2952B2F8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48D954E8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14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549B2E5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04D5BD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2C9A66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1.97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5D012F41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17EC42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737E97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2.09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703E67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2.74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7BACA56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2.18</w:t>
            </w:r>
          </w:p>
        </w:tc>
      </w:tr>
      <w:tr w:rsidR="00C17097" w:rsidRPr="00724AAC" w14:paraId="07F8F5A5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64A89774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14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32C7224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C7B795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7EA5C7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1.89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04E9152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CDC175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278064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2.08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71948E2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2.74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6B1E6441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2.16</w:t>
            </w:r>
          </w:p>
        </w:tc>
      </w:tr>
      <w:tr w:rsidR="00C17097" w:rsidRPr="00724AAC" w14:paraId="2F5D6893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74F4814C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15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63112FF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5697A7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A8CAE8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1.87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621055D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7B93EE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8AE965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2.04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2CCAFF9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2.73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02BD331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2.11</w:t>
            </w:r>
          </w:p>
        </w:tc>
      </w:tr>
      <w:tr w:rsidR="00C17097" w:rsidRPr="00724AAC" w14:paraId="4E43348A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2D818EDF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15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5E52C5B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878135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18AAEE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1.82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606378A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319729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24EF53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2.03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0A21DBF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2.65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5000EAF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2.09</w:t>
            </w:r>
          </w:p>
        </w:tc>
      </w:tr>
      <w:tr w:rsidR="00C17097" w:rsidRPr="00724AAC" w14:paraId="4C4F481A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0343630F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16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4B3BF08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586EF6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49AAE5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1.80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2D1EFF5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937A91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75EBF6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2.02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58E2C44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2.62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0E902E5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2.02</w:t>
            </w:r>
          </w:p>
        </w:tc>
      </w:tr>
      <w:tr w:rsidR="00C17097" w:rsidRPr="00724AAC" w14:paraId="5563B947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188DEEA1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16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1808608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46B937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E057BE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1.78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336EF27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2584C7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07B5D6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1.96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27BA49C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2.56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30AC19B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1.93</w:t>
            </w:r>
          </w:p>
        </w:tc>
      </w:tr>
      <w:tr w:rsidR="00C17097" w:rsidRPr="00724AAC" w14:paraId="479EA9FC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6DC7C849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17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245B7D26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4DCF28B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B51B33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1.77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5855DE7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145252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4AEDE1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1.90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38A4C7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2.25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2BA3D7E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1.92</w:t>
            </w:r>
          </w:p>
        </w:tc>
      </w:tr>
      <w:tr w:rsidR="00C17097" w:rsidRPr="00724AAC" w14:paraId="0182EAA0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2CEC060F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17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75B13B4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1.52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B3CC84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5DAF99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1.62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4CA70F5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00480D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7D01BE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1.68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55CAB47F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2.23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5C7B4E9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1.70</w:t>
            </w:r>
          </w:p>
        </w:tc>
      </w:tr>
      <w:tr w:rsidR="00C17097" w:rsidRPr="00724AAC" w14:paraId="4ED5F597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166FA198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18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5396F0C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0A0D0B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4749FC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2.08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59235DB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CCEA14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E0CEC7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2.34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30D77CE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3.00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55DE5E56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2.56</w:t>
            </w:r>
          </w:p>
        </w:tc>
      </w:tr>
      <w:tr w:rsidR="00C17097" w:rsidRPr="00724AAC" w14:paraId="75A065E0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013B6E5D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18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6005845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EB3751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59FFD7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2.06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75CAF58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63AF4B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ECB103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2.22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6F3A9C0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2.88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36805DEF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2.43</w:t>
            </w:r>
          </w:p>
        </w:tc>
      </w:tr>
      <w:tr w:rsidR="00C17097" w:rsidRPr="00724AAC" w14:paraId="75E96E86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25712A3A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19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016DC39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AF6685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A0E2A61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1.89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5C7C769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DDF921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4F5795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2.10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083DD74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2.63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4778874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2.37</w:t>
            </w:r>
          </w:p>
        </w:tc>
      </w:tr>
      <w:tr w:rsidR="00C17097" w:rsidRPr="00724AAC" w14:paraId="5D344D28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17420770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19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5B2417C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2B1CB3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9CE029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1.83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7F45BC6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2.03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15AD1E8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433743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2.03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4FD5D8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2.61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46F918A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2.18</w:t>
            </w:r>
          </w:p>
        </w:tc>
      </w:tr>
      <w:tr w:rsidR="00C17097" w:rsidRPr="00724AAC" w14:paraId="376F1FFE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3A80ED18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20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7F148B5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2321F0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7DC758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1.82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0F969CA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004AB3B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E29B3DF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1.98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50E6701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2.61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3367FD5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2.16</w:t>
            </w:r>
          </w:p>
        </w:tc>
      </w:tr>
      <w:tr w:rsidR="00C17097" w:rsidRPr="00724AAC" w14:paraId="637FC52F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3D2B12E3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20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3880707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2679BE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BD51E3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1.77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49F45B3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E5C8B9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F644A0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1.98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57868B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2.59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37556E9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2.14</w:t>
            </w:r>
          </w:p>
        </w:tc>
      </w:tr>
      <w:tr w:rsidR="00C17097" w:rsidRPr="00724AAC" w14:paraId="3CDBA2C9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37BC765D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21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5415A2E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D175EF1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4A23A6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1.65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3EA6C4F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EDE881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A172D06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1.95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6271D2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2.59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6595BF6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2.10</w:t>
            </w:r>
          </w:p>
        </w:tc>
      </w:tr>
      <w:tr w:rsidR="00C17097" w:rsidRPr="00724AAC" w14:paraId="3833C326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5100DBD9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21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28FF041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5A4C2A7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1.56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706D23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1.61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1BBBEC9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370177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2.20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E40724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1.91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196C6C3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2.55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6F80B88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2.02</w:t>
            </w:r>
          </w:p>
        </w:tc>
      </w:tr>
      <w:tr w:rsidR="00C17097" w:rsidRPr="00724AAC" w14:paraId="6B918A77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34D253F5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22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03EBBEF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1.86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609BED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1.48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EEBA91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1.49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71C2561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76D3A1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45A9C3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1.91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63288AC1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2.54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255FE99A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2.02</w:t>
            </w:r>
          </w:p>
        </w:tc>
      </w:tr>
      <w:tr w:rsidR="00C17097" w:rsidRPr="00724AAC" w14:paraId="19217844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4979E90C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lastRenderedPageBreak/>
              <w:t>22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64EE47E6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1.79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4493AE4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1.42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28650BB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1.41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477FC2A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1.72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0B5C341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B478755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1.76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321FC96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2.42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087F5D0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1.60</w:t>
            </w:r>
          </w:p>
        </w:tc>
      </w:tr>
      <w:tr w:rsidR="00C17097" w:rsidRPr="00724AAC" w14:paraId="6244DFF3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40F998D" w14:textId="77777777" w:rsidR="00C17097" w:rsidRPr="00D138E0" w:rsidRDefault="00C17097" w:rsidP="003A74E4">
            <w:pPr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5828FB0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CCF282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24367F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EF8FAE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0BE26EB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9E7DC5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EFDB134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583F46D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</w:p>
        </w:tc>
      </w:tr>
      <w:tr w:rsidR="00C17097" w:rsidRPr="00724AAC" w14:paraId="7447FCBF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7504BEA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∑TL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E7D134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101.72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F5A026F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82.75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1C1C2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85.87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07147C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90.82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DC8DCB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119.43</w:t>
            </w: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C386410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96.00</w:t>
            </w:r>
          </w:p>
        </w:tc>
        <w:tc>
          <w:tcPr>
            <w:tcW w:w="5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637FF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125.03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30415A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102.31</w:t>
            </w:r>
          </w:p>
        </w:tc>
      </w:tr>
      <w:tr w:rsidR="00C17097" w:rsidRPr="00724AAC" w14:paraId="53FE32C8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B8308A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KL</w:t>
            </w: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D2AC91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2.31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D706E1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1.88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D3C24D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1.95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5D7C87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2.06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87F4AF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2.71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66CC72B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2.18</w:t>
            </w:r>
          </w:p>
        </w:tc>
        <w:tc>
          <w:tcPr>
            <w:tcW w:w="520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218EB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2.84</w:t>
            </w:r>
          </w:p>
        </w:tc>
        <w:tc>
          <w:tcPr>
            <w:tcW w:w="480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06DEBD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2.33</w:t>
            </w:r>
          </w:p>
        </w:tc>
      </w:tr>
      <w:tr w:rsidR="00C17097" w:rsidRPr="00724AAC" w14:paraId="1A019E5B" w14:textId="77777777" w:rsidTr="00460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59EF1705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±</w:t>
            </w: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SD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4452F807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0.47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E01FCE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0.34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6D4F49DC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0.37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15D15C02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0.35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1BC37F89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0.55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6007733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0.36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4AE99D7E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0.49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7F4BCCED" w14:textId="77777777" w:rsidR="00C17097" w:rsidRPr="00D138E0" w:rsidRDefault="00C17097" w:rsidP="003A7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0.36</w:t>
            </w:r>
          </w:p>
        </w:tc>
      </w:tr>
      <w:tr w:rsidR="00C17097" w:rsidRPr="00724AAC" w14:paraId="72E6D36F" w14:textId="77777777" w:rsidTr="0046035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pct"/>
            <w:shd w:val="clear" w:color="auto" w:fill="auto"/>
            <w:noWrap/>
            <w:hideMark/>
          </w:tcPr>
          <w:p w14:paraId="4B24BF15" w14:textId="77777777" w:rsidR="00C17097" w:rsidRPr="00D138E0" w:rsidRDefault="00C17097" w:rsidP="003A74E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CV</w:t>
            </w:r>
          </w:p>
        </w:tc>
        <w:tc>
          <w:tcPr>
            <w:tcW w:w="476" w:type="pct"/>
            <w:shd w:val="clear" w:color="auto" w:fill="auto"/>
            <w:noWrap/>
            <w:hideMark/>
          </w:tcPr>
          <w:p w14:paraId="5BC3610B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0.21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16EC9B8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0.18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423D992C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0.19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14:paraId="5029F43E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0.17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748BBE65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0.20</w:t>
            </w:r>
          </w:p>
        </w:tc>
        <w:tc>
          <w:tcPr>
            <w:tcW w:w="554" w:type="pct"/>
            <w:shd w:val="clear" w:color="auto" w:fill="auto"/>
            <w:noWrap/>
            <w:hideMark/>
          </w:tcPr>
          <w:p w14:paraId="30141AA9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0.16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14:paraId="0E4F8383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0.17</w:t>
            </w:r>
          </w:p>
        </w:tc>
        <w:tc>
          <w:tcPr>
            <w:tcW w:w="480" w:type="pct"/>
            <w:shd w:val="clear" w:color="auto" w:fill="auto"/>
            <w:noWrap/>
            <w:hideMark/>
          </w:tcPr>
          <w:p w14:paraId="1B750252" w14:textId="77777777" w:rsidR="00C17097" w:rsidRPr="00D138E0" w:rsidRDefault="00C17097" w:rsidP="003A74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</w:pPr>
            <w:r w:rsidRPr="00D138E0">
              <w:rPr>
                <w:rFonts w:ascii="Times New Roman" w:eastAsia="Times New Roman" w:hAnsi="Times New Roman" w:cs="Times New Roman"/>
                <w:color w:val="000000"/>
                <w:lang w:val="en-US" w:eastAsia="pt-BR"/>
              </w:rPr>
              <w:t>0.15</w:t>
            </w:r>
          </w:p>
        </w:tc>
      </w:tr>
    </w:tbl>
    <w:p w14:paraId="696F2C4D" w14:textId="3D44A4E9" w:rsidR="00284FA4" w:rsidRDefault="00284FA4"/>
    <w:sectPr w:rsidR="00284FA4" w:rsidSect="00C433E8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F26F6" w14:textId="77777777" w:rsidR="00474056" w:rsidRDefault="00474056" w:rsidP="006668BA">
      <w:pPr>
        <w:spacing w:after="0" w:line="240" w:lineRule="auto"/>
      </w:pPr>
      <w:r>
        <w:separator/>
      </w:r>
    </w:p>
  </w:endnote>
  <w:endnote w:type="continuationSeparator" w:id="0">
    <w:p w14:paraId="5897F1DC" w14:textId="77777777" w:rsidR="00474056" w:rsidRDefault="00474056" w:rsidP="0066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97310" w14:textId="77777777" w:rsidR="00474056" w:rsidRDefault="00474056" w:rsidP="006668BA">
      <w:pPr>
        <w:spacing w:after="0" w:line="240" w:lineRule="auto"/>
      </w:pPr>
      <w:r>
        <w:separator/>
      </w:r>
    </w:p>
  </w:footnote>
  <w:footnote w:type="continuationSeparator" w:id="0">
    <w:p w14:paraId="0C4BA4EC" w14:textId="77777777" w:rsidR="00474056" w:rsidRDefault="00474056" w:rsidP="00666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097"/>
    <w:rsid w:val="001F56C4"/>
    <w:rsid w:val="00284FA4"/>
    <w:rsid w:val="003D0D04"/>
    <w:rsid w:val="0046035C"/>
    <w:rsid w:val="00474056"/>
    <w:rsid w:val="00601A9D"/>
    <w:rsid w:val="006668BA"/>
    <w:rsid w:val="00A16D60"/>
    <w:rsid w:val="00C17097"/>
    <w:rsid w:val="00C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B56FBD"/>
  <w15:docId w15:val="{51D3B888-2A4D-4451-9712-1862D359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7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C17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6668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68B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68B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68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Danon Clemes</dc:creator>
  <cp:lastModifiedBy>mdpi</cp:lastModifiedBy>
  <cp:revision>6</cp:revision>
  <dcterms:created xsi:type="dcterms:W3CDTF">2017-08-07T23:26:00Z</dcterms:created>
  <dcterms:modified xsi:type="dcterms:W3CDTF">2017-10-17T07:56:00Z</dcterms:modified>
</cp:coreProperties>
</file>